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2E6" w:rsidRPr="00E256B5" w:rsidRDefault="001A6E6F" w:rsidP="00CB3439">
      <w:pPr>
        <w:pStyle w:val="Heading1"/>
        <w:shd w:val="clear" w:color="auto" w:fill="FEFEFE"/>
        <w:jc w:val="center"/>
        <w:rPr>
          <w:rFonts w:ascii="Calibri" w:hAnsi="Calibri" w:cs="Calibri"/>
          <w:bCs w:val="0"/>
          <w:color w:val="000000" w:themeColor="text1"/>
          <w:sz w:val="24"/>
          <w:szCs w:val="24"/>
        </w:rPr>
      </w:pPr>
      <w:r w:rsidRPr="00E256B5">
        <w:rPr>
          <w:rFonts w:ascii="Calibri" w:hAnsi="Calibri" w:cs="Calibri"/>
          <w:noProof/>
          <w:sz w:val="24"/>
          <w:szCs w:val="24"/>
        </w:rPr>
        <w:drawing>
          <wp:inline distT="0" distB="0" distL="0" distR="0" wp14:anchorId="6B8AA3AA" wp14:editId="40B59131">
            <wp:extent cx="1718129" cy="1468428"/>
            <wp:effectExtent l="0" t="0" r="952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TTB-BLUE-1500p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8297" cy="1468571"/>
                    </a:xfrm>
                    <a:prstGeom prst="rect">
                      <a:avLst/>
                    </a:prstGeom>
                  </pic:spPr>
                </pic:pic>
              </a:graphicData>
            </a:graphic>
          </wp:inline>
        </w:drawing>
      </w:r>
    </w:p>
    <w:p w:rsidR="00A14251" w:rsidRPr="00E256B5" w:rsidRDefault="001A6E6F" w:rsidP="00236E9F">
      <w:pPr>
        <w:pStyle w:val="Heading1"/>
        <w:shd w:val="clear" w:color="auto" w:fill="FEFEFE"/>
        <w:jc w:val="center"/>
        <w:rPr>
          <w:rFonts w:ascii="Calibri" w:hAnsi="Calibri" w:cs="Calibri"/>
          <w:bCs w:val="0"/>
          <w:color w:val="000000" w:themeColor="text1"/>
          <w:sz w:val="28"/>
          <w:szCs w:val="28"/>
        </w:rPr>
      </w:pPr>
      <w:bookmarkStart w:id="0" w:name="_GoBack"/>
      <w:r w:rsidRPr="00E256B5">
        <w:rPr>
          <w:rFonts w:ascii="Calibri" w:hAnsi="Calibri" w:cs="Calibri"/>
          <w:bCs w:val="0"/>
          <w:color w:val="000000" w:themeColor="text1"/>
          <w:sz w:val="28"/>
          <w:szCs w:val="28"/>
        </w:rPr>
        <w:t xml:space="preserve">West Hollywood Travel + Tourism Board </w:t>
      </w:r>
      <w:r w:rsidR="0099018E" w:rsidRPr="00E256B5">
        <w:rPr>
          <w:rFonts w:ascii="Calibri" w:hAnsi="Calibri" w:cs="Calibri"/>
          <w:bCs w:val="0"/>
          <w:color w:val="000000" w:themeColor="text1"/>
          <w:sz w:val="28"/>
          <w:szCs w:val="28"/>
        </w:rPr>
        <w:t xml:space="preserve">Presents Deadline Hollywood’s LGBTQ-Focused Podcast at Sundance Film Festival </w:t>
      </w:r>
      <w:bookmarkEnd w:id="0"/>
      <w:r w:rsidR="00BA02FF">
        <w:rPr>
          <w:rFonts w:ascii="Calibri" w:hAnsi="Calibri" w:cs="Calibri"/>
          <w:bCs w:val="0"/>
          <w:color w:val="000000" w:themeColor="text1"/>
          <w:sz w:val="28"/>
          <w:szCs w:val="28"/>
        </w:rPr>
        <w:br/>
      </w:r>
      <w:r w:rsidR="00BA02FF">
        <w:rPr>
          <w:rFonts w:ascii="Calibri" w:hAnsi="Calibri" w:cs="Calibri"/>
          <w:bCs w:val="0"/>
          <w:color w:val="000000" w:themeColor="text1"/>
          <w:sz w:val="28"/>
          <w:szCs w:val="28"/>
        </w:rPr>
        <w:br/>
      </w:r>
      <w:r w:rsidR="00BA02FF">
        <w:rPr>
          <w:rFonts w:ascii="Calibri" w:hAnsi="Calibri" w:cs="Calibri"/>
          <w:bCs w:val="0"/>
          <w:noProof/>
          <w:color w:val="000000" w:themeColor="text1"/>
          <w:sz w:val="28"/>
          <w:szCs w:val="28"/>
        </w:rPr>
        <w:drawing>
          <wp:inline distT="0" distB="0" distL="0" distR="0">
            <wp:extent cx="3148314" cy="209887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rators Dino-Ray Ramos and Amanda N'Duk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3397" cy="2115598"/>
                    </a:xfrm>
                    <a:prstGeom prst="rect">
                      <a:avLst/>
                    </a:prstGeom>
                  </pic:spPr>
                </pic:pic>
              </a:graphicData>
            </a:graphic>
          </wp:inline>
        </w:drawing>
      </w:r>
      <w:r w:rsidR="00BA02FF">
        <w:rPr>
          <w:rFonts w:ascii="Calibri" w:hAnsi="Calibri" w:cs="Calibri"/>
          <w:bCs w:val="0"/>
          <w:color w:val="000000" w:themeColor="text1"/>
          <w:sz w:val="28"/>
          <w:szCs w:val="28"/>
        </w:rPr>
        <w:br/>
      </w:r>
      <w:r w:rsidR="00BA02FF" w:rsidRPr="00BA02FF">
        <w:rPr>
          <w:rFonts w:ascii="Calibri" w:hAnsi="Calibri" w:cs="Calibri"/>
          <w:b w:val="0"/>
          <w:bCs w:val="0"/>
          <w:i/>
          <w:color w:val="000000" w:themeColor="text1"/>
          <w:sz w:val="20"/>
          <w:szCs w:val="20"/>
        </w:rPr>
        <w:t xml:space="preserve">NEW HOLLYWOOD Podcast Moderators Dino-Ray Ramos and Amanda </w:t>
      </w:r>
      <w:proofErr w:type="spellStart"/>
      <w:r w:rsidR="00BA02FF" w:rsidRPr="00BA02FF">
        <w:rPr>
          <w:rFonts w:ascii="Calibri" w:hAnsi="Calibri" w:cs="Calibri"/>
          <w:b w:val="0"/>
          <w:bCs w:val="0"/>
          <w:i/>
          <w:color w:val="000000" w:themeColor="text1"/>
          <w:sz w:val="20"/>
          <w:szCs w:val="20"/>
        </w:rPr>
        <w:t>N’Duka</w:t>
      </w:r>
      <w:proofErr w:type="spellEnd"/>
    </w:p>
    <w:p w:rsidR="0099018E" w:rsidRPr="00786643" w:rsidRDefault="001A6E6F" w:rsidP="001A6E6F">
      <w:pPr>
        <w:pStyle w:val="NormalWeb"/>
        <w:spacing w:before="0" w:beforeAutospacing="0" w:after="150" w:afterAutospacing="0"/>
        <w:rPr>
          <w:rFonts w:ascii="Calibri" w:hAnsi="Calibri" w:cs="Calibri"/>
          <w:bCs/>
          <w:color w:val="000000" w:themeColor="text1"/>
          <w:kern w:val="36"/>
        </w:rPr>
      </w:pPr>
      <w:r w:rsidRPr="00786643">
        <w:rPr>
          <w:rFonts w:ascii="Calibri" w:hAnsi="Calibri" w:cs="Calibri"/>
          <w:bCs/>
          <w:color w:val="000000" w:themeColor="text1"/>
          <w:kern w:val="36"/>
        </w:rPr>
        <w:t>WEST HOLLYWOOD, CA (January</w:t>
      </w:r>
      <w:r w:rsidR="00FB1E43" w:rsidRPr="00786643">
        <w:rPr>
          <w:rFonts w:ascii="Calibri" w:hAnsi="Calibri" w:cs="Calibri"/>
          <w:bCs/>
          <w:color w:val="000000" w:themeColor="text1"/>
          <w:kern w:val="36"/>
        </w:rPr>
        <w:t xml:space="preserve"> </w:t>
      </w:r>
      <w:r w:rsidR="00DC65B4" w:rsidRPr="00786643">
        <w:rPr>
          <w:rFonts w:ascii="Calibri" w:hAnsi="Calibri" w:cs="Calibri"/>
          <w:bCs/>
          <w:color w:val="000000" w:themeColor="text1"/>
          <w:kern w:val="36"/>
        </w:rPr>
        <w:t>28</w:t>
      </w:r>
      <w:r w:rsidRPr="00786643">
        <w:rPr>
          <w:rFonts w:ascii="Calibri" w:hAnsi="Calibri" w:cs="Calibri"/>
          <w:bCs/>
          <w:color w:val="000000" w:themeColor="text1"/>
          <w:kern w:val="36"/>
        </w:rPr>
        <w:t xml:space="preserve">, 2019) – </w:t>
      </w:r>
      <w:r w:rsidR="006A74B8" w:rsidRPr="00786643">
        <w:rPr>
          <w:rFonts w:ascii="Calibri" w:hAnsi="Calibri" w:cs="Calibri"/>
          <w:bCs/>
          <w:color w:val="000000" w:themeColor="text1"/>
          <w:kern w:val="36"/>
        </w:rPr>
        <w:t xml:space="preserve">In support of the creative and diverse voices in the Hollywood industry, </w:t>
      </w:r>
      <w:r w:rsidR="00E256B5" w:rsidRPr="00786643">
        <w:rPr>
          <w:rFonts w:ascii="Calibri" w:hAnsi="Calibri" w:cs="Calibri"/>
          <w:bCs/>
          <w:color w:val="000000" w:themeColor="text1"/>
          <w:kern w:val="36"/>
        </w:rPr>
        <w:t>W</w:t>
      </w:r>
      <w:r w:rsidRPr="00786643">
        <w:rPr>
          <w:rFonts w:ascii="Calibri" w:hAnsi="Calibri" w:cs="Calibri"/>
          <w:bCs/>
          <w:color w:val="000000" w:themeColor="text1"/>
          <w:kern w:val="36"/>
        </w:rPr>
        <w:t>est Hollywood Travel + Tourism Board (WHTTB)</w:t>
      </w:r>
      <w:r w:rsidR="008C31CF" w:rsidRPr="00786643">
        <w:rPr>
          <w:rFonts w:ascii="Calibri" w:hAnsi="Calibri" w:cs="Calibri"/>
          <w:bCs/>
          <w:color w:val="000000" w:themeColor="text1"/>
          <w:kern w:val="36"/>
        </w:rPr>
        <w:t xml:space="preserve"> </w:t>
      </w:r>
      <w:r w:rsidR="00E33339" w:rsidRPr="00786643">
        <w:rPr>
          <w:rFonts w:ascii="Calibri" w:hAnsi="Calibri" w:cs="Calibri"/>
          <w:bCs/>
          <w:color w:val="000000" w:themeColor="text1"/>
          <w:kern w:val="36"/>
        </w:rPr>
        <w:t>pr</w:t>
      </w:r>
      <w:r w:rsidR="0099018E" w:rsidRPr="00786643">
        <w:rPr>
          <w:rFonts w:ascii="Calibri" w:hAnsi="Calibri" w:cs="Calibri"/>
          <w:bCs/>
          <w:color w:val="000000" w:themeColor="text1"/>
          <w:kern w:val="36"/>
        </w:rPr>
        <w:t>oudly pr</w:t>
      </w:r>
      <w:r w:rsidR="00E33339" w:rsidRPr="00786643">
        <w:rPr>
          <w:rFonts w:ascii="Calibri" w:hAnsi="Calibri" w:cs="Calibri"/>
          <w:bCs/>
          <w:color w:val="000000" w:themeColor="text1"/>
          <w:kern w:val="36"/>
        </w:rPr>
        <w:t>esented Deadline</w:t>
      </w:r>
      <w:r w:rsidR="00486C0B" w:rsidRPr="00786643">
        <w:rPr>
          <w:rFonts w:ascii="Calibri" w:hAnsi="Calibri" w:cs="Calibri"/>
          <w:bCs/>
          <w:color w:val="000000" w:themeColor="text1"/>
          <w:kern w:val="36"/>
        </w:rPr>
        <w:t xml:space="preserve"> Hollywood’s live extension of their NEW HOLLYWOOD </w:t>
      </w:r>
      <w:r w:rsidR="00FC738A" w:rsidRPr="00786643">
        <w:rPr>
          <w:rFonts w:ascii="Calibri" w:hAnsi="Calibri" w:cs="Calibri"/>
          <w:bCs/>
          <w:color w:val="000000" w:themeColor="text1"/>
          <w:kern w:val="36"/>
        </w:rPr>
        <w:t>p</w:t>
      </w:r>
      <w:r w:rsidR="00486C0B" w:rsidRPr="00786643">
        <w:rPr>
          <w:rFonts w:ascii="Calibri" w:hAnsi="Calibri" w:cs="Calibri"/>
          <w:bCs/>
          <w:color w:val="000000" w:themeColor="text1"/>
          <w:kern w:val="36"/>
        </w:rPr>
        <w:t>odcast</w:t>
      </w:r>
      <w:r w:rsidR="006A74B8" w:rsidRPr="00786643">
        <w:rPr>
          <w:rFonts w:ascii="Calibri" w:hAnsi="Calibri" w:cs="Calibri"/>
          <w:bCs/>
          <w:color w:val="000000" w:themeColor="text1"/>
          <w:kern w:val="36"/>
        </w:rPr>
        <w:t xml:space="preserve"> “LGBTQ Entertainers in Hollywood” </w:t>
      </w:r>
      <w:r w:rsidR="0099018E" w:rsidRPr="00786643">
        <w:rPr>
          <w:rFonts w:ascii="Calibri" w:hAnsi="Calibri" w:cs="Calibri"/>
          <w:bCs/>
          <w:color w:val="000000" w:themeColor="text1"/>
          <w:kern w:val="36"/>
        </w:rPr>
        <w:t>on January 26</w:t>
      </w:r>
      <w:r w:rsidR="00E33339" w:rsidRPr="00786643">
        <w:rPr>
          <w:rFonts w:ascii="Calibri" w:hAnsi="Calibri" w:cs="Calibri"/>
          <w:bCs/>
          <w:color w:val="000000" w:themeColor="text1"/>
          <w:kern w:val="36"/>
        </w:rPr>
        <w:t xml:space="preserve"> </w:t>
      </w:r>
      <w:r w:rsidR="0099018E" w:rsidRPr="00786643">
        <w:rPr>
          <w:rFonts w:ascii="Calibri" w:hAnsi="Calibri" w:cs="Calibri"/>
          <w:bCs/>
          <w:color w:val="000000" w:themeColor="text1"/>
          <w:kern w:val="36"/>
        </w:rPr>
        <w:t>at Hotel Park City during the 2019 Sundance Film Festival</w:t>
      </w:r>
      <w:r w:rsidR="00E256B5" w:rsidRPr="00786643">
        <w:rPr>
          <w:rFonts w:ascii="Calibri" w:hAnsi="Calibri" w:cs="Calibri"/>
          <w:bCs/>
          <w:color w:val="000000" w:themeColor="text1"/>
          <w:kern w:val="36"/>
        </w:rPr>
        <w:t xml:space="preserve"> in Park City, Utah.</w:t>
      </w:r>
    </w:p>
    <w:p w:rsidR="00786643" w:rsidRPr="00786643" w:rsidRDefault="00786643" w:rsidP="00786643">
      <w:pPr>
        <w:rPr>
          <w:rFonts w:ascii="Calibri" w:eastAsia="Times New Roman" w:hAnsi="Calibri" w:cs="Calibri"/>
        </w:rPr>
      </w:pPr>
      <w:r w:rsidRPr="00786643">
        <w:rPr>
          <w:rFonts w:ascii="Calibri" w:eastAsia="Times New Roman" w:hAnsi="Calibri" w:cs="Calibri"/>
          <w:color w:val="000000"/>
        </w:rPr>
        <w:t>“We are thrilled to be associated with Deadline’s NEW HOLLYWOOD podcast and live event series at Sundance. Our city is all about diversity, inclusion and creative expression – so this series is perfectly aligned with what we stand for - and why people from around the world want to come visi</w:t>
      </w:r>
      <w:r w:rsidR="00FB3E96">
        <w:rPr>
          <w:rFonts w:ascii="Calibri" w:eastAsia="Times New Roman" w:hAnsi="Calibri" w:cs="Calibri"/>
          <w:color w:val="000000"/>
        </w:rPr>
        <w:t>t,</w:t>
      </w:r>
      <w:r w:rsidRPr="00786643">
        <w:rPr>
          <w:rFonts w:ascii="Calibri" w:eastAsia="Times New Roman" w:hAnsi="Calibri" w:cs="Calibri"/>
          <w:color w:val="000000"/>
        </w:rPr>
        <w:t>” says Jeff Morris, CMO of WHTTB. “Our goal is to use this series as an invitation to everyone associated with Sundance to come visit our ‘Creative City’ in the heart of L.A.”</w:t>
      </w:r>
    </w:p>
    <w:p w:rsidR="00786643" w:rsidRPr="00786643" w:rsidRDefault="00786643" w:rsidP="00786643">
      <w:pPr>
        <w:rPr>
          <w:rFonts w:ascii="Calibri" w:hAnsi="Calibri" w:cs="Calibri"/>
          <w:color w:val="000000"/>
        </w:rPr>
      </w:pPr>
    </w:p>
    <w:p w:rsidR="00786643" w:rsidRPr="00786643" w:rsidRDefault="006A74B8" w:rsidP="00786643">
      <w:pPr>
        <w:rPr>
          <w:rFonts w:ascii="Calibri" w:eastAsia="Times New Roman" w:hAnsi="Calibri" w:cs="Calibri"/>
        </w:rPr>
      </w:pPr>
      <w:r w:rsidRPr="00786643">
        <w:rPr>
          <w:rFonts w:ascii="Calibri" w:hAnsi="Calibri" w:cs="Calibri"/>
          <w:color w:val="000000"/>
        </w:rPr>
        <w:t xml:space="preserve">Moderated by Amanda </w:t>
      </w:r>
      <w:proofErr w:type="spellStart"/>
      <w:r w:rsidRPr="00786643">
        <w:rPr>
          <w:rFonts w:ascii="Calibri" w:hAnsi="Calibri" w:cs="Calibri"/>
          <w:color w:val="000000"/>
        </w:rPr>
        <w:t>N’Duka</w:t>
      </w:r>
      <w:proofErr w:type="spellEnd"/>
      <w:r w:rsidRPr="00786643">
        <w:rPr>
          <w:rFonts w:ascii="Calibri" w:hAnsi="Calibri" w:cs="Calibri"/>
          <w:color w:val="000000"/>
        </w:rPr>
        <w:t xml:space="preserve"> and Dino-Ray Ramos, panels</w:t>
      </w:r>
      <w:r w:rsidR="00E256B5" w:rsidRPr="00786643">
        <w:rPr>
          <w:rFonts w:ascii="Calibri" w:hAnsi="Calibri" w:cs="Calibri"/>
          <w:color w:val="000000"/>
        </w:rPr>
        <w:t xml:space="preserve"> t</w:t>
      </w:r>
      <w:r w:rsidRPr="00786643">
        <w:rPr>
          <w:rFonts w:ascii="Calibri" w:hAnsi="Calibri" w:cs="Calibri"/>
          <w:color w:val="000000"/>
        </w:rPr>
        <w:t xml:space="preserve">itled </w:t>
      </w:r>
      <w:r w:rsidRPr="00786643">
        <w:rPr>
          <w:rFonts w:ascii="Calibri" w:hAnsi="Calibri" w:cs="Calibri"/>
          <w:bCs/>
          <w:color w:val="000000" w:themeColor="text1"/>
          <w:kern w:val="36"/>
        </w:rPr>
        <w:t xml:space="preserve">“Bury Your Gaze: Subverting Queer Tropes in Film” </w:t>
      </w:r>
      <w:r w:rsidR="00E256B5" w:rsidRPr="00786643">
        <w:rPr>
          <w:rFonts w:ascii="Calibri" w:hAnsi="Calibri" w:cs="Calibri"/>
          <w:bCs/>
          <w:color w:val="000000" w:themeColor="text1"/>
          <w:kern w:val="36"/>
        </w:rPr>
        <w:t xml:space="preserve">and </w:t>
      </w:r>
      <w:r w:rsidRPr="00786643">
        <w:rPr>
          <w:rFonts w:ascii="Calibri" w:hAnsi="Calibri" w:cs="Calibri"/>
          <w:bCs/>
          <w:color w:val="000000" w:themeColor="text1"/>
          <w:kern w:val="36"/>
        </w:rPr>
        <w:t xml:space="preserve">“Preserving the Past for the Future: Documenting Untold Histories” </w:t>
      </w:r>
      <w:r w:rsidR="00F46E18" w:rsidRPr="00786643">
        <w:rPr>
          <w:rFonts w:ascii="Calibri" w:hAnsi="Calibri" w:cs="Calibri"/>
          <w:bCs/>
          <w:color w:val="000000" w:themeColor="text1"/>
          <w:kern w:val="36"/>
        </w:rPr>
        <w:t>were recorded live in front of a</w:t>
      </w:r>
      <w:r w:rsidR="00C215C1" w:rsidRPr="00786643">
        <w:rPr>
          <w:rFonts w:ascii="Calibri" w:hAnsi="Calibri" w:cs="Calibri"/>
          <w:bCs/>
          <w:color w:val="000000" w:themeColor="text1"/>
          <w:kern w:val="36"/>
        </w:rPr>
        <w:t xml:space="preserve"> captivated</w:t>
      </w:r>
      <w:r w:rsidR="00F46E18" w:rsidRPr="00786643">
        <w:rPr>
          <w:rFonts w:ascii="Calibri" w:hAnsi="Calibri" w:cs="Calibri"/>
          <w:bCs/>
          <w:color w:val="000000" w:themeColor="text1"/>
          <w:kern w:val="36"/>
        </w:rPr>
        <w:t xml:space="preserve"> 100 person audience of filmmakers, industry leaders and </w:t>
      </w:r>
      <w:r w:rsidR="00C215C1" w:rsidRPr="00786643">
        <w:rPr>
          <w:rFonts w:ascii="Calibri" w:hAnsi="Calibri" w:cs="Calibri"/>
          <w:bCs/>
          <w:color w:val="000000" w:themeColor="text1"/>
          <w:kern w:val="36"/>
        </w:rPr>
        <w:t>enthusiast</w:t>
      </w:r>
      <w:r w:rsidR="00E256B5" w:rsidRPr="00786643">
        <w:rPr>
          <w:rFonts w:ascii="Calibri" w:hAnsi="Calibri" w:cs="Calibri"/>
          <w:bCs/>
          <w:color w:val="000000" w:themeColor="text1"/>
          <w:kern w:val="36"/>
        </w:rPr>
        <w:t>s.</w:t>
      </w:r>
      <w:r w:rsidR="00786643" w:rsidRPr="00786643">
        <w:rPr>
          <w:rFonts w:ascii="Calibri" w:hAnsi="Calibri" w:cs="Calibri"/>
          <w:bCs/>
          <w:color w:val="000000" w:themeColor="text1"/>
          <w:kern w:val="36"/>
        </w:rPr>
        <w:t xml:space="preserve"> Panelists included </w:t>
      </w:r>
      <w:proofErr w:type="spellStart"/>
      <w:r w:rsidR="00786643" w:rsidRPr="00786643">
        <w:rPr>
          <w:rFonts w:ascii="Calibri" w:hAnsi="Calibri" w:cs="Calibri"/>
          <w:bCs/>
          <w:color w:val="000000" w:themeColor="text1"/>
          <w:kern w:val="36"/>
        </w:rPr>
        <w:t>Ryhs</w:t>
      </w:r>
      <w:proofErr w:type="spellEnd"/>
      <w:r w:rsidR="00786643" w:rsidRPr="00786643">
        <w:rPr>
          <w:rFonts w:ascii="Calibri" w:hAnsi="Calibri" w:cs="Calibri"/>
          <w:bCs/>
          <w:color w:val="000000" w:themeColor="text1"/>
          <w:kern w:val="36"/>
        </w:rPr>
        <w:t xml:space="preserve"> Ernst, Bobbi </w:t>
      </w:r>
      <w:proofErr w:type="spellStart"/>
      <w:r w:rsidR="00786643" w:rsidRPr="00786643">
        <w:rPr>
          <w:rFonts w:ascii="Calibri" w:hAnsi="Calibri" w:cs="Calibri"/>
          <w:bCs/>
          <w:color w:val="000000" w:themeColor="text1"/>
          <w:kern w:val="36"/>
        </w:rPr>
        <w:t>Salv</w:t>
      </w:r>
      <w:r w:rsidR="00786643" w:rsidRPr="00786643">
        <w:rPr>
          <w:rFonts w:ascii="Calibri" w:eastAsia="Times New Roman" w:hAnsi="Calibri" w:cs="Calibri"/>
          <w:color w:val="222222"/>
          <w:shd w:val="clear" w:color="auto" w:fill="FFFFFF"/>
        </w:rPr>
        <w:t>ör</w:t>
      </w:r>
      <w:proofErr w:type="spellEnd"/>
      <w:r w:rsidR="00786643" w:rsidRPr="00786643">
        <w:rPr>
          <w:rFonts w:ascii="Calibri" w:eastAsia="Times New Roman" w:hAnsi="Calibri" w:cs="Calibri"/>
          <w:color w:val="222222"/>
          <w:shd w:val="clear" w:color="auto" w:fill="FFFFFF"/>
        </w:rPr>
        <w:t xml:space="preserve"> </w:t>
      </w:r>
      <w:proofErr w:type="spellStart"/>
      <w:r w:rsidR="00786643" w:rsidRPr="00786643">
        <w:rPr>
          <w:rFonts w:ascii="Calibri" w:eastAsia="Times New Roman" w:hAnsi="Calibri" w:cs="Calibri"/>
          <w:color w:val="222222"/>
          <w:shd w:val="clear" w:color="auto" w:fill="FFFFFF"/>
        </w:rPr>
        <w:t>Menuez</w:t>
      </w:r>
      <w:proofErr w:type="spellEnd"/>
      <w:r w:rsidR="00786643" w:rsidRPr="00786643">
        <w:rPr>
          <w:rFonts w:ascii="Calibri" w:eastAsia="Times New Roman" w:hAnsi="Calibri" w:cs="Calibri"/>
          <w:color w:val="222222"/>
          <w:shd w:val="clear" w:color="auto" w:fill="FFFFFF"/>
        </w:rPr>
        <w:t xml:space="preserve">, Samantha Buck, Marie </w:t>
      </w:r>
      <w:proofErr w:type="spellStart"/>
      <w:r w:rsidR="00786643" w:rsidRPr="00786643">
        <w:rPr>
          <w:rFonts w:ascii="Calibri" w:eastAsia="Times New Roman" w:hAnsi="Calibri" w:cs="Calibri"/>
          <w:color w:val="222222"/>
          <w:shd w:val="clear" w:color="auto" w:fill="FFFFFF"/>
        </w:rPr>
        <w:t>Schlingmann</w:t>
      </w:r>
      <w:proofErr w:type="spellEnd"/>
      <w:r w:rsidR="00786643" w:rsidRPr="00786643">
        <w:rPr>
          <w:rFonts w:ascii="Calibri" w:eastAsia="Times New Roman" w:hAnsi="Calibri" w:cs="Calibri"/>
          <w:color w:val="222222"/>
          <w:shd w:val="clear" w:color="auto" w:fill="FFFFFF"/>
        </w:rPr>
        <w:t xml:space="preserve">, Matt </w:t>
      </w:r>
      <w:proofErr w:type="spellStart"/>
      <w:r w:rsidR="00786643" w:rsidRPr="00786643">
        <w:rPr>
          <w:rFonts w:ascii="Calibri" w:eastAsia="Times New Roman" w:hAnsi="Calibri" w:cs="Calibri"/>
          <w:color w:val="222222"/>
          <w:shd w:val="clear" w:color="auto" w:fill="FFFFFF"/>
        </w:rPr>
        <w:t>Tyrnauer</w:t>
      </w:r>
      <w:proofErr w:type="spellEnd"/>
      <w:r w:rsidR="00786643" w:rsidRPr="00786643">
        <w:rPr>
          <w:rFonts w:ascii="Calibri" w:eastAsia="Times New Roman" w:hAnsi="Calibri" w:cs="Calibri"/>
          <w:color w:val="222222"/>
          <w:shd w:val="clear" w:color="auto" w:fill="FFFFFF"/>
        </w:rPr>
        <w:t xml:space="preserve"> and Patrisse </w:t>
      </w:r>
      <w:proofErr w:type="spellStart"/>
      <w:r w:rsidR="00786643" w:rsidRPr="00786643">
        <w:rPr>
          <w:rFonts w:ascii="Calibri" w:eastAsia="Times New Roman" w:hAnsi="Calibri" w:cs="Calibri"/>
          <w:color w:val="222222"/>
          <w:shd w:val="clear" w:color="auto" w:fill="FFFFFF"/>
        </w:rPr>
        <w:t>Cullors</w:t>
      </w:r>
      <w:proofErr w:type="spellEnd"/>
      <w:r w:rsidR="00786643" w:rsidRPr="00786643">
        <w:rPr>
          <w:rFonts w:ascii="Calibri" w:eastAsia="Times New Roman" w:hAnsi="Calibri" w:cs="Calibri"/>
          <w:color w:val="222222"/>
          <w:shd w:val="clear" w:color="auto" w:fill="FFFFFF"/>
        </w:rPr>
        <w:t xml:space="preserve">. </w:t>
      </w:r>
    </w:p>
    <w:p w:rsidR="0099018E" w:rsidRPr="00786643" w:rsidRDefault="0099018E" w:rsidP="001A6E6F">
      <w:pPr>
        <w:pStyle w:val="NormalWeb"/>
        <w:spacing w:before="0" w:beforeAutospacing="0" w:after="150" w:afterAutospacing="0"/>
        <w:rPr>
          <w:rFonts w:ascii="Calibri" w:hAnsi="Calibri" w:cs="Calibri"/>
          <w:bCs/>
          <w:color w:val="000000" w:themeColor="text1"/>
          <w:kern w:val="36"/>
        </w:rPr>
      </w:pPr>
    </w:p>
    <w:p w:rsidR="007339DB" w:rsidRPr="00786643" w:rsidRDefault="00F46E18" w:rsidP="007339DB">
      <w:pPr>
        <w:rPr>
          <w:rFonts w:ascii="Calibri" w:eastAsia="Times New Roman" w:hAnsi="Calibri" w:cs="Calibri"/>
          <w:color w:val="000000"/>
        </w:rPr>
      </w:pPr>
      <w:r w:rsidRPr="00786643">
        <w:rPr>
          <w:rFonts w:ascii="Calibri" w:eastAsia="Times New Roman" w:hAnsi="Calibri" w:cs="Calibri"/>
          <w:color w:val="000000"/>
        </w:rPr>
        <w:lastRenderedPageBreak/>
        <w:t>”W</w:t>
      </w:r>
      <w:r w:rsidR="007339DB" w:rsidRPr="00786643">
        <w:rPr>
          <w:rFonts w:ascii="Calibri" w:eastAsia="Times New Roman" w:hAnsi="Calibri" w:cs="Calibri"/>
          <w:color w:val="000000"/>
        </w:rPr>
        <w:t>e could not think of a better partner than the </w:t>
      </w:r>
      <w:r w:rsidR="007339DB" w:rsidRPr="00786643">
        <w:rPr>
          <w:rFonts w:ascii="Calibri" w:eastAsia="Times New Roman" w:hAnsi="Calibri" w:cs="Calibri"/>
          <w:bCs/>
          <w:color w:val="000000"/>
        </w:rPr>
        <w:t>West Hollywood Travel + Tourism Board</w:t>
      </w:r>
      <w:r w:rsidR="007339DB" w:rsidRPr="00786643">
        <w:rPr>
          <w:rFonts w:ascii="Calibri" w:eastAsia="Times New Roman" w:hAnsi="Calibri" w:cs="Calibri"/>
          <w:color w:val="000000"/>
        </w:rPr>
        <w:t>, a city known throughout the world for its rich LGBTQ history, diversity and overall inclusiveness</w:t>
      </w:r>
      <w:r w:rsidR="00131793" w:rsidRPr="00786643">
        <w:rPr>
          <w:rFonts w:ascii="Calibri" w:eastAsia="Times New Roman" w:hAnsi="Calibri" w:cs="Calibri"/>
          <w:color w:val="000000"/>
        </w:rPr>
        <w:t xml:space="preserve">,” says Stacey </w:t>
      </w:r>
      <w:proofErr w:type="spellStart"/>
      <w:r w:rsidR="00131793" w:rsidRPr="00786643">
        <w:rPr>
          <w:rFonts w:ascii="Calibri" w:eastAsia="Times New Roman" w:hAnsi="Calibri" w:cs="Calibri"/>
          <w:color w:val="000000"/>
        </w:rPr>
        <w:t>Farish</w:t>
      </w:r>
      <w:proofErr w:type="spellEnd"/>
      <w:r w:rsidR="00131793" w:rsidRPr="00786643">
        <w:rPr>
          <w:rFonts w:ascii="Calibri" w:eastAsia="Times New Roman" w:hAnsi="Calibri" w:cs="Calibri"/>
          <w:color w:val="000000"/>
        </w:rPr>
        <w:t xml:space="preserve">, General Manager/CRO of </w:t>
      </w:r>
      <w:r w:rsidR="00C215C1" w:rsidRPr="00786643">
        <w:rPr>
          <w:rFonts w:ascii="Calibri" w:eastAsia="Times New Roman" w:hAnsi="Calibri" w:cs="Calibri"/>
          <w:color w:val="000000"/>
        </w:rPr>
        <w:t>D</w:t>
      </w:r>
      <w:r w:rsidR="00131793" w:rsidRPr="00786643">
        <w:rPr>
          <w:rFonts w:ascii="Calibri" w:eastAsia="Times New Roman" w:hAnsi="Calibri" w:cs="Calibri"/>
          <w:color w:val="000000"/>
        </w:rPr>
        <w:t>eadline.</w:t>
      </w:r>
      <w:r w:rsidR="007339DB" w:rsidRPr="00786643">
        <w:rPr>
          <w:rFonts w:ascii="Calibri" w:eastAsia="Times New Roman" w:hAnsi="Calibri" w:cs="Calibri"/>
          <w:color w:val="000000"/>
        </w:rPr>
        <w:t xml:space="preserve"> </w:t>
      </w:r>
      <w:r w:rsidR="00131793" w:rsidRPr="00786643">
        <w:rPr>
          <w:rFonts w:ascii="Calibri" w:eastAsia="Times New Roman" w:hAnsi="Calibri" w:cs="Calibri"/>
          <w:color w:val="000000"/>
        </w:rPr>
        <w:t>“</w:t>
      </w:r>
      <w:r w:rsidR="007339DB" w:rsidRPr="00786643">
        <w:rPr>
          <w:rFonts w:ascii="Calibri" w:eastAsia="Times New Roman" w:hAnsi="Calibri" w:cs="Calibri"/>
          <w:color w:val="000000"/>
        </w:rPr>
        <w:t>Many of West Hollywood’s residents and businesses have close ties with the entertainment industry, so this is really a perfect fit.</w:t>
      </w:r>
      <w:r w:rsidR="00131793" w:rsidRPr="00786643">
        <w:rPr>
          <w:rFonts w:ascii="Calibri" w:eastAsia="Times New Roman" w:hAnsi="Calibri" w:cs="Calibri"/>
          <w:color w:val="000000"/>
        </w:rPr>
        <w:t>”</w:t>
      </w:r>
    </w:p>
    <w:p w:rsidR="00131793" w:rsidRPr="00786643" w:rsidRDefault="00131793" w:rsidP="007339DB">
      <w:pPr>
        <w:rPr>
          <w:rFonts w:ascii="Calibri" w:eastAsia="Times New Roman" w:hAnsi="Calibri" w:cs="Calibri"/>
        </w:rPr>
      </w:pPr>
    </w:p>
    <w:p w:rsidR="00E256B5" w:rsidRPr="00786643" w:rsidRDefault="00E33339" w:rsidP="00E256B5">
      <w:pPr>
        <w:pStyle w:val="NormalWeb"/>
        <w:spacing w:before="0" w:beforeAutospacing="0" w:after="150" w:afterAutospacing="0"/>
        <w:rPr>
          <w:rFonts w:ascii="Calibri" w:hAnsi="Calibri" w:cs="Calibri"/>
          <w:bCs/>
          <w:color w:val="000000" w:themeColor="text1"/>
          <w:kern w:val="36"/>
        </w:rPr>
      </w:pPr>
      <w:r w:rsidRPr="00786643">
        <w:rPr>
          <w:rFonts w:ascii="Calibri" w:hAnsi="Calibri" w:cs="Calibri"/>
          <w:bCs/>
          <w:color w:val="000000" w:themeColor="text1"/>
          <w:kern w:val="36"/>
        </w:rPr>
        <w:t xml:space="preserve">Listen to the </w:t>
      </w:r>
      <w:r w:rsidR="00FC738A" w:rsidRPr="00786643">
        <w:rPr>
          <w:rFonts w:ascii="Calibri" w:hAnsi="Calibri" w:cs="Calibri"/>
          <w:bCs/>
          <w:color w:val="000000" w:themeColor="text1"/>
          <w:kern w:val="36"/>
        </w:rPr>
        <w:t>NEW HOLLYWOOD</w:t>
      </w:r>
      <w:r w:rsidRPr="00786643">
        <w:rPr>
          <w:rFonts w:ascii="Calibri" w:hAnsi="Calibri" w:cs="Calibri"/>
          <w:bCs/>
          <w:color w:val="000000" w:themeColor="text1"/>
          <w:kern w:val="36"/>
        </w:rPr>
        <w:t xml:space="preserve"> </w:t>
      </w:r>
      <w:r w:rsidR="00FC738A" w:rsidRPr="00786643">
        <w:rPr>
          <w:rFonts w:ascii="Calibri" w:hAnsi="Calibri" w:cs="Calibri"/>
          <w:bCs/>
          <w:color w:val="000000" w:themeColor="text1"/>
          <w:kern w:val="36"/>
        </w:rPr>
        <w:t>p</w:t>
      </w:r>
      <w:r w:rsidRPr="00786643">
        <w:rPr>
          <w:rFonts w:ascii="Calibri" w:hAnsi="Calibri" w:cs="Calibri"/>
          <w:bCs/>
          <w:color w:val="000000" w:themeColor="text1"/>
          <w:kern w:val="36"/>
        </w:rPr>
        <w:t>odcast</w:t>
      </w:r>
      <w:r w:rsidR="0036183E" w:rsidRPr="00786643">
        <w:rPr>
          <w:rFonts w:ascii="Calibri" w:hAnsi="Calibri" w:cs="Calibri"/>
          <w:bCs/>
          <w:color w:val="000000" w:themeColor="text1"/>
          <w:kern w:val="36"/>
        </w:rPr>
        <w:t xml:space="preserve">s </w:t>
      </w:r>
      <w:r w:rsidR="00D221C2">
        <w:rPr>
          <w:rFonts w:ascii="Calibri" w:hAnsi="Calibri" w:cs="Calibri"/>
          <w:bCs/>
          <w:color w:val="000000" w:themeColor="text1"/>
          <w:kern w:val="36"/>
        </w:rPr>
        <w:t xml:space="preserve">presented by the West Hollywood Travel + Tourism Board </w:t>
      </w:r>
      <w:r w:rsidR="00FC738A" w:rsidRPr="00786643">
        <w:rPr>
          <w:rFonts w:ascii="Calibri" w:hAnsi="Calibri" w:cs="Calibri"/>
          <w:bCs/>
          <w:color w:val="000000" w:themeColor="text1"/>
          <w:kern w:val="36"/>
        </w:rPr>
        <w:t xml:space="preserve">airing this week </w:t>
      </w:r>
      <w:r w:rsidR="00E256B5" w:rsidRPr="00786643">
        <w:rPr>
          <w:rFonts w:ascii="Calibri" w:hAnsi="Calibri" w:cs="Calibri"/>
          <w:bCs/>
          <w:color w:val="000000" w:themeColor="text1"/>
          <w:kern w:val="36"/>
        </w:rPr>
        <w:t>h</w:t>
      </w:r>
      <w:r w:rsidRPr="00786643">
        <w:rPr>
          <w:rFonts w:ascii="Calibri" w:hAnsi="Calibri" w:cs="Calibri"/>
          <w:bCs/>
          <w:color w:val="000000" w:themeColor="text1"/>
          <w:kern w:val="36"/>
        </w:rPr>
        <w:t xml:space="preserve">ere: </w:t>
      </w:r>
      <w:hyperlink r:id="rId7" w:history="1">
        <w:r w:rsidRPr="00786643">
          <w:rPr>
            <w:rStyle w:val="Hyperlink"/>
            <w:rFonts w:ascii="Calibri" w:hAnsi="Calibri" w:cs="Calibri"/>
            <w:bCs/>
            <w:kern w:val="36"/>
          </w:rPr>
          <w:t>https://itunes.apple.com/us/podcast/new-hollywood/id1174096753?mt=2</w:t>
        </w:r>
      </w:hyperlink>
      <w:r w:rsidRPr="00786643">
        <w:rPr>
          <w:rFonts w:ascii="Calibri" w:hAnsi="Calibri" w:cs="Calibri"/>
          <w:bCs/>
          <w:color w:val="000000" w:themeColor="text1"/>
          <w:kern w:val="36"/>
        </w:rPr>
        <w:t xml:space="preserve"> </w:t>
      </w:r>
      <w:r w:rsidR="0036183E" w:rsidRPr="00786643">
        <w:rPr>
          <w:rFonts w:ascii="Calibri" w:hAnsi="Calibri" w:cs="Calibri"/>
          <w:bCs/>
          <w:color w:val="000000" w:themeColor="text1"/>
          <w:kern w:val="36"/>
        </w:rPr>
        <w:br/>
      </w:r>
    </w:p>
    <w:p w:rsidR="00363DCB" w:rsidRPr="00786643" w:rsidRDefault="001A6E6F" w:rsidP="00E256B5">
      <w:pPr>
        <w:pStyle w:val="NormalWeb"/>
        <w:spacing w:before="0" w:beforeAutospacing="0" w:after="150" w:afterAutospacing="0"/>
        <w:rPr>
          <w:rFonts w:ascii="Calibri" w:hAnsi="Calibri" w:cs="Calibri"/>
          <w:b/>
          <w:color w:val="000000" w:themeColor="text1"/>
        </w:rPr>
      </w:pPr>
      <w:r w:rsidRPr="00786643">
        <w:rPr>
          <w:rFonts w:ascii="Calibri" w:hAnsi="Calibri" w:cs="Calibri"/>
          <w:b/>
          <w:color w:val="000000" w:themeColor="text1"/>
        </w:rPr>
        <w:t xml:space="preserve">About West Hollywood Travel + Tourism Board </w:t>
      </w:r>
    </w:p>
    <w:p w:rsidR="001A6E6F" w:rsidRPr="00786643" w:rsidRDefault="001A6E6F" w:rsidP="001A6E6F">
      <w:pPr>
        <w:rPr>
          <w:rFonts w:ascii="Calibri" w:eastAsia="Times New Roman" w:hAnsi="Calibri" w:cs="Calibri"/>
          <w:color w:val="000000" w:themeColor="text1"/>
        </w:rPr>
      </w:pPr>
      <w:r w:rsidRPr="00786643">
        <w:rPr>
          <w:rFonts w:ascii="Calibri" w:eastAsia="Times New Roman" w:hAnsi="Calibri" w:cs="Calibri"/>
          <w:color w:val="000000" w:themeColor="text1"/>
        </w:rPr>
        <w:t>West Hollywood Travel + Tourism Board is the official marketing organization that invites visitors to West Hollywood, California, a walkable, 1.9 square mile city in the heart of Los Angeles. Located at the base of the Hollywood Hills and adjacent to Beverly Hills, West Hollywood is a creative and progressive city that embodies the quintessential L.A. lifestyle. West Hollywood is home to 18 hotels and comprised of three main districts: the world famous Sunset Strip with unparalleled nightlife, eclectic and LGBTQ-friendly Santa Monica Boulevard, and the Design District known for its sought-after shopping and dining. West Hollywood enjoys a year-round moderate climate and thanks to its prime location and hip atmosphere, West Hollywood serves as home and playground to many celebrities. Follow us on Facebook &amp; Twitter (@</w:t>
      </w:r>
      <w:proofErr w:type="spellStart"/>
      <w:r w:rsidRPr="00786643">
        <w:rPr>
          <w:rFonts w:ascii="Calibri" w:eastAsia="Times New Roman" w:hAnsi="Calibri" w:cs="Calibri"/>
          <w:color w:val="000000" w:themeColor="text1"/>
        </w:rPr>
        <w:t>westhollywood</w:t>
      </w:r>
      <w:proofErr w:type="spellEnd"/>
      <w:r w:rsidRPr="00786643">
        <w:rPr>
          <w:rFonts w:ascii="Calibri" w:eastAsia="Times New Roman" w:hAnsi="Calibri" w:cs="Calibri"/>
          <w:color w:val="000000" w:themeColor="text1"/>
        </w:rPr>
        <w:t>) and Instagram (@</w:t>
      </w:r>
      <w:proofErr w:type="spellStart"/>
      <w:r w:rsidRPr="00786643">
        <w:rPr>
          <w:rFonts w:ascii="Calibri" w:eastAsia="Times New Roman" w:hAnsi="Calibri" w:cs="Calibri"/>
          <w:color w:val="000000" w:themeColor="text1"/>
        </w:rPr>
        <w:t>visitweho</w:t>
      </w:r>
      <w:proofErr w:type="spellEnd"/>
      <w:r w:rsidRPr="00786643">
        <w:rPr>
          <w:rFonts w:ascii="Calibri" w:eastAsia="Times New Roman" w:hAnsi="Calibri" w:cs="Calibri"/>
          <w:color w:val="000000" w:themeColor="text1"/>
        </w:rPr>
        <w:t xml:space="preserve">). </w:t>
      </w:r>
      <w:hyperlink r:id="rId8" w:history="1">
        <w:r w:rsidR="009C42E7" w:rsidRPr="00786643">
          <w:rPr>
            <w:rStyle w:val="Hyperlink"/>
            <w:rFonts w:ascii="Calibri" w:eastAsia="Times New Roman" w:hAnsi="Calibri" w:cs="Calibri"/>
          </w:rPr>
          <w:t>www.visitwesthollywood.com</w:t>
        </w:r>
      </w:hyperlink>
    </w:p>
    <w:p w:rsidR="009C42E7" w:rsidRPr="00786643" w:rsidRDefault="009C42E7" w:rsidP="001A6E6F">
      <w:pPr>
        <w:rPr>
          <w:rFonts w:ascii="Calibri" w:eastAsia="Times New Roman" w:hAnsi="Calibri" w:cs="Calibri"/>
          <w:color w:val="000000" w:themeColor="text1"/>
        </w:rPr>
      </w:pPr>
    </w:p>
    <w:p w:rsidR="00363DCB" w:rsidRPr="00786643" w:rsidRDefault="00363DCB" w:rsidP="00363DCB">
      <w:pPr>
        <w:rPr>
          <w:rFonts w:ascii="Calibri" w:hAnsi="Calibri" w:cs="Calibri"/>
        </w:rPr>
      </w:pPr>
      <w:r w:rsidRPr="00786643">
        <w:rPr>
          <w:rFonts w:ascii="Calibri" w:eastAsia="Times New Roman" w:hAnsi="Calibri" w:cs="Calibri"/>
          <w:b/>
          <w:color w:val="000000" w:themeColor="text1"/>
        </w:rPr>
        <w:t xml:space="preserve">About </w:t>
      </w:r>
      <w:r w:rsidRPr="00786643">
        <w:rPr>
          <w:rFonts w:ascii="Calibri" w:hAnsi="Calibri" w:cs="Calibri"/>
          <w:b/>
          <w:bCs/>
          <w:color w:val="000000"/>
        </w:rPr>
        <w:t>Deadline Hollywood</w:t>
      </w:r>
      <w:r w:rsidRPr="00786643">
        <w:rPr>
          <w:rFonts w:ascii="Calibri" w:hAnsi="Calibri" w:cs="Calibri"/>
          <w:b/>
          <w:bCs/>
          <w:color w:val="000000"/>
        </w:rPr>
        <w:br/>
      </w:r>
      <w:r w:rsidRPr="00786643">
        <w:rPr>
          <w:rFonts w:ascii="Calibri" w:hAnsi="Calibri" w:cs="Calibri"/>
          <w:b/>
          <w:bCs/>
          <w:color w:val="000000"/>
        </w:rPr>
        <w:br/>
      </w:r>
      <w:r w:rsidRPr="00786643">
        <w:rPr>
          <w:rFonts w:ascii="Calibri" w:hAnsi="Calibri" w:cs="Calibri"/>
          <w:color w:val="000000"/>
        </w:rPr>
        <w:t>With nearly 15 million monthly unique visitors, Deadline Hollywood (</w:t>
      </w:r>
      <w:hyperlink r:id="rId9" w:history="1">
        <w:r w:rsidRPr="00786643">
          <w:rPr>
            <w:rStyle w:val="Hyperlink"/>
            <w:rFonts w:ascii="Calibri" w:hAnsi="Calibri" w:cs="Calibri"/>
            <w:color w:val="800080"/>
          </w:rPr>
          <w:t>Deadline.com</w:t>
        </w:r>
      </w:hyperlink>
      <w:r w:rsidRPr="00786643">
        <w:rPr>
          <w:rFonts w:ascii="Calibri" w:hAnsi="Calibri" w:cs="Calibri"/>
          <w:color w:val="000000"/>
        </w:rPr>
        <w:t>) is the preeminent source of entertainment news and the leading information destination for the industry’s biggest decision-makers every day. When news happens; Deadline gets it first, gets it fast and gets it right. Rigorous reporting, relevance and reliability make Deadline the most read and influential entertainment news outlet among all key industry players.</w:t>
      </w:r>
    </w:p>
    <w:p w:rsidR="00363DCB" w:rsidRPr="00786643" w:rsidRDefault="00363DCB" w:rsidP="001A6E6F">
      <w:pPr>
        <w:rPr>
          <w:rFonts w:ascii="Calibri" w:eastAsia="Times New Roman" w:hAnsi="Calibri" w:cs="Calibri"/>
          <w:color w:val="000000" w:themeColor="text1"/>
        </w:rPr>
      </w:pPr>
    </w:p>
    <w:p w:rsidR="009C42E7" w:rsidRPr="00786643" w:rsidRDefault="009C42E7" w:rsidP="001A6E6F">
      <w:pPr>
        <w:rPr>
          <w:rFonts w:ascii="Calibri" w:eastAsia="Times New Roman" w:hAnsi="Calibri" w:cs="Calibri"/>
          <w:color w:val="000000" w:themeColor="text1"/>
        </w:rPr>
      </w:pPr>
      <w:r w:rsidRPr="00786643">
        <w:rPr>
          <w:rFonts w:ascii="Calibri" w:eastAsia="Times New Roman" w:hAnsi="Calibri" w:cs="Calibri"/>
          <w:color w:val="000000" w:themeColor="text1"/>
        </w:rPr>
        <w:t>##</w:t>
      </w:r>
    </w:p>
    <w:p w:rsidR="001A6E6F" w:rsidRPr="00786643" w:rsidRDefault="001A6E6F" w:rsidP="001A6E6F">
      <w:pPr>
        <w:rPr>
          <w:rFonts w:ascii="Calibri" w:eastAsia="Times New Roman" w:hAnsi="Calibri" w:cs="Calibri"/>
          <w:color w:val="000000" w:themeColor="text1"/>
        </w:rPr>
      </w:pPr>
    </w:p>
    <w:p w:rsidR="009C42E7" w:rsidRPr="00786643" w:rsidRDefault="001A6E6F" w:rsidP="001A6E6F">
      <w:pPr>
        <w:pStyle w:val="NormalWeb"/>
        <w:spacing w:before="0" w:beforeAutospacing="0" w:after="150" w:afterAutospacing="0"/>
        <w:rPr>
          <w:rFonts w:ascii="Calibri" w:hAnsi="Calibri" w:cs="Calibri"/>
          <w:b/>
          <w:color w:val="000000" w:themeColor="text1"/>
        </w:rPr>
      </w:pPr>
      <w:r w:rsidRPr="00786643">
        <w:rPr>
          <w:rFonts w:ascii="Calibri" w:hAnsi="Calibri" w:cs="Calibri"/>
          <w:b/>
          <w:color w:val="000000" w:themeColor="text1"/>
        </w:rPr>
        <w:t xml:space="preserve">Media Contact: </w:t>
      </w:r>
    </w:p>
    <w:p w:rsidR="001A6E6F" w:rsidRPr="00786643" w:rsidRDefault="001A6E6F" w:rsidP="001A6E6F">
      <w:pPr>
        <w:pStyle w:val="NormalWeb"/>
        <w:spacing w:before="0" w:beforeAutospacing="0" w:after="150" w:afterAutospacing="0"/>
        <w:rPr>
          <w:rFonts w:ascii="Calibri" w:hAnsi="Calibri" w:cs="Calibri"/>
          <w:color w:val="000000" w:themeColor="text1"/>
        </w:rPr>
      </w:pPr>
      <w:r w:rsidRPr="00786643">
        <w:rPr>
          <w:rFonts w:ascii="Calibri" w:hAnsi="Calibri" w:cs="Calibri"/>
          <w:color w:val="000000" w:themeColor="text1"/>
        </w:rPr>
        <w:t>Anne Van Gorp</w:t>
      </w:r>
      <w:r w:rsidR="009C42E7" w:rsidRPr="00786643">
        <w:rPr>
          <w:rFonts w:ascii="Calibri" w:hAnsi="Calibri" w:cs="Calibri"/>
          <w:color w:val="000000" w:themeColor="text1"/>
        </w:rPr>
        <w:br/>
        <w:t>Director of Communications, West Hollywood Travel + Tourism Board</w:t>
      </w:r>
      <w:r w:rsidR="009C42E7" w:rsidRPr="00786643">
        <w:rPr>
          <w:rFonts w:ascii="Calibri" w:hAnsi="Calibri" w:cs="Calibri"/>
          <w:color w:val="000000" w:themeColor="text1"/>
        </w:rPr>
        <w:br/>
      </w:r>
      <w:hyperlink r:id="rId10" w:history="1">
        <w:r w:rsidRPr="00786643">
          <w:rPr>
            <w:rStyle w:val="Hyperlink"/>
            <w:rFonts w:ascii="Calibri" w:hAnsi="Calibri" w:cs="Calibri"/>
            <w:color w:val="3E71AA"/>
          </w:rPr>
          <w:t>media@visitwesthollywood.com</w:t>
        </w:r>
      </w:hyperlink>
      <w:r w:rsidR="0094768D" w:rsidRPr="00786643">
        <w:rPr>
          <w:rStyle w:val="Hyperlink"/>
          <w:rFonts w:ascii="Calibri" w:hAnsi="Calibri" w:cs="Calibri"/>
          <w:color w:val="000000" w:themeColor="text1"/>
          <w:u w:val="none"/>
        </w:rPr>
        <w:t xml:space="preserve">, </w:t>
      </w:r>
      <w:r w:rsidR="00C464C6" w:rsidRPr="00786643">
        <w:rPr>
          <w:rStyle w:val="Hyperlink"/>
          <w:rFonts w:ascii="Calibri" w:hAnsi="Calibri" w:cs="Calibri"/>
          <w:color w:val="000000" w:themeColor="text1"/>
          <w:u w:val="none"/>
        </w:rPr>
        <w:t>310-289-2525</w:t>
      </w:r>
      <w:r w:rsidRPr="00786643">
        <w:rPr>
          <w:rFonts w:ascii="Calibri" w:hAnsi="Calibri" w:cs="Calibri"/>
          <w:color w:val="656565"/>
        </w:rPr>
        <w:t> </w:t>
      </w:r>
    </w:p>
    <w:p w:rsidR="00813C4D" w:rsidRPr="00131793" w:rsidRDefault="000F57B1" w:rsidP="001A6E6F">
      <w:pPr>
        <w:rPr>
          <w:rFonts w:ascii="Calibri" w:hAnsi="Calibri" w:cs="Calibri"/>
        </w:rPr>
      </w:pPr>
    </w:p>
    <w:p w:rsidR="0094768D" w:rsidRPr="001A6E6F" w:rsidRDefault="0094768D"/>
    <w:sectPr w:rsidR="0094768D" w:rsidRPr="001A6E6F" w:rsidSect="00C10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04272"/>
    <w:multiLevelType w:val="multilevel"/>
    <w:tmpl w:val="8DC8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6F"/>
    <w:rsid w:val="000109A6"/>
    <w:rsid w:val="00046503"/>
    <w:rsid w:val="00055F0C"/>
    <w:rsid w:val="000B17DF"/>
    <w:rsid w:val="000F57B1"/>
    <w:rsid w:val="00131793"/>
    <w:rsid w:val="00194CC7"/>
    <w:rsid w:val="001A6E6F"/>
    <w:rsid w:val="001B4A85"/>
    <w:rsid w:val="001F22A4"/>
    <w:rsid w:val="00236E9F"/>
    <w:rsid w:val="002632DB"/>
    <w:rsid w:val="002B6AF8"/>
    <w:rsid w:val="002B745A"/>
    <w:rsid w:val="002E174C"/>
    <w:rsid w:val="00304D71"/>
    <w:rsid w:val="00326B21"/>
    <w:rsid w:val="0036183E"/>
    <w:rsid w:val="00362384"/>
    <w:rsid w:val="00363DCB"/>
    <w:rsid w:val="0044004A"/>
    <w:rsid w:val="00486C0B"/>
    <w:rsid w:val="004F01EA"/>
    <w:rsid w:val="005B0551"/>
    <w:rsid w:val="005B1BF2"/>
    <w:rsid w:val="00615A95"/>
    <w:rsid w:val="00643780"/>
    <w:rsid w:val="0064522E"/>
    <w:rsid w:val="006A40A7"/>
    <w:rsid w:val="006A5275"/>
    <w:rsid w:val="006A74B8"/>
    <w:rsid w:val="006B1A8C"/>
    <w:rsid w:val="006B67CA"/>
    <w:rsid w:val="006F2E20"/>
    <w:rsid w:val="007152C9"/>
    <w:rsid w:val="007339DB"/>
    <w:rsid w:val="00763581"/>
    <w:rsid w:val="00786643"/>
    <w:rsid w:val="008142E6"/>
    <w:rsid w:val="008C31CF"/>
    <w:rsid w:val="008E31E2"/>
    <w:rsid w:val="0094768D"/>
    <w:rsid w:val="0099018E"/>
    <w:rsid w:val="009C42E7"/>
    <w:rsid w:val="00A14251"/>
    <w:rsid w:val="00A26491"/>
    <w:rsid w:val="00A31D40"/>
    <w:rsid w:val="00A52D1B"/>
    <w:rsid w:val="00A67116"/>
    <w:rsid w:val="00AD03A3"/>
    <w:rsid w:val="00B01720"/>
    <w:rsid w:val="00B17E81"/>
    <w:rsid w:val="00B274FF"/>
    <w:rsid w:val="00B55630"/>
    <w:rsid w:val="00B941D6"/>
    <w:rsid w:val="00BA02FF"/>
    <w:rsid w:val="00BB0CB8"/>
    <w:rsid w:val="00BB54AB"/>
    <w:rsid w:val="00BF3344"/>
    <w:rsid w:val="00C10B88"/>
    <w:rsid w:val="00C215C1"/>
    <w:rsid w:val="00C464C6"/>
    <w:rsid w:val="00C72DAD"/>
    <w:rsid w:val="00C8566B"/>
    <w:rsid w:val="00CB3439"/>
    <w:rsid w:val="00CD2BF2"/>
    <w:rsid w:val="00D221C2"/>
    <w:rsid w:val="00D83C42"/>
    <w:rsid w:val="00D842F4"/>
    <w:rsid w:val="00DC65B4"/>
    <w:rsid w:val="00E256B5"/>
    <w:rsid w:val="00E33339"/>
    <w:rsid w:val="00EA6F20"/>
    <w:rsid w:val="00EB19B2"/>
    <w:rsid w:val="00F024F4"/>
    <w:rsid w:val="00F46E18"/>
    <w:rsid w:val="00F6778F"/>
    <w:rsid w:val="00F72E60"/>
    <w:rsid w:val="00F94FFD"/>
    <w:rsid w:val="00FB1E43"/>
    <w:rsid w:val="00FB3E96"/>
    <w:rsid w:val="00FC2927"/>
    <w:rsid w:val="00FC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049A"/>
  <w15:chartTrackingRefBased/>
  <w15:docId w15:val="{B837EB9A-B1F9-3F42-BDFA-A6EB70C1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E6F"/>
  </w:style>
  <w:style w:type="paragraph" w:styleId="Heading1">
    <w:name w:val="heading 1"/>
    <w:basedOn w:val="Normal"/>
    <w:link w:val="Heading1Char"/>
    <w:uiPriority w:val="9"/>
    <w:qFormat/>
    <w:rsid w:val="001A6E6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E6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A6E6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A6E6F"/>
    <w:rPr>
      <w:color w:val="0000FF"/>
      <w:u w:val="single"/>
    </w:rPr>
  </w:style>
  <w:style w:type="character" w:styleId="UnresolvedMention">
    <w:name w:val="Unresolved Mention"/>
    <w:basedOn w:val="DefaultParagraphFont"/>
    <w:uiPriority w:val="99"/>
    <w:semiHidden/>
    <w:unhideWhenUsed/>
    <w:rsid w:val="009C42E7"/>
    <w:rPr>
      <w:color w:val="605E5C"/>
      <w:shd w:val="clear" w:color="auto" w:fill="E1DFDD"/>
    </w:rPr>
  </w:style>
  <w:style w:type="character" w:styleId="FollowedHyperlink">
    <w:name w:val="FollowedHyperlink"/>
    <w:basedOn w:val="DefaultParagraphFont"/>
    <w:uiPriority w:val="99"/>
    <w:semiHidden/>
    <w:unhideWhenUsed/>
    <w:rsid w:val="002B745A"/>
    <w:rPr>
      <w:color w:val="954F72" w:themeColor="followedHyperlink"/>
      <w:u w:val="single"/>
    </w:rPr>
  </w:style>
  <w:style w:type="character" w:customStyle="1" w:styleId="apple-converted-space">
    <w:name w:val="apple-converted-space"/>
    <w:basedOn w:val="DefaultParagraphFont"/>
    <w:rsid w:val="00786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663464">
      <w:bodyDiv w:val="1"/>
      <w:marLeft w:val="0"/>
      <w:marRight w:val="0"/>
      <w:marTop w:val="0"/>
      <w:marBottom w:val="0"/>
      <w:divBdr>
        <w:top w:val="none" w:sz="0" w:space="0" w:color="auto"/>
        <w:left w:val="none" w:sz="0" w:space="0" w:color="auto"/>
        <w:bottom w:val="none" w:sz="0" w:space="0" w:color="auto"/>
        <w:right w:val="none" w:sz="0" w:space="0" w:color="auto"/>
      </w:divBdr>
    </w:div>
    <w:div w:id="1265919750">
      <w:bodyDiv w:val="1"/>
      <w:marLeft w:val="0"/>
      <w:marRight w:val="0"/>
      <w:marTop w:val="0"/>
      <w:marBottom w:val="0"/>
      <w:divBdr>
        <w:top w:val="none" w:sz="0" w:space="0" w:color="auto"/>
        <w:left w:val="none" w:sz="0" w:space="0" w:color="auto"/>
        <w:bottom w:val="none" w:sz="0" w:space="0" w:color="auto"/>
        <w:right w:val="none" w:sz="0" w:space="0" w:color="auto"/>
      </w:divBdr>
    </w:div>
    <w:div w:id="1429347682">
      <w:bodyDiv w:val="1"/>
      <w:marLeft w:val="0"/>
      <w:marRight w:val="0"/>
      <w:marTop w:val="0"/>
      <w:marBottom w:val="0"/>
      <w:divBdr>
        <w:top w:val="none" w:sz="0" w:space="0" w:color="auto"/>
        <w:left w:val="none" w:sz="0" w:space="0" w:color="auto"/>
        <w:bottom w:val="none" w:sz="0" w:space="0" w:color="auto"/>
        <w:right w:val="none" w:sz="0" w:space="0" w:color="auto"/>
      </w:divBdr>
    </w:div>
    <w:div w:id="1447117705">
      <w:bodyDiv w:val="1"/>
      <w:marLeft w:val="0"/>
      <w:marRight w:val="0"/>
      <w:marTop w:val="0"/>
      <w:marBottom w:val="0"/>
      <w:divBdr>
        <w:top w:val="none" w:sz="0" w:space="0" w:color="auto"/>
        <w:left w:val="none" w:sz="0" w:space="0" w:color="auto"/>
        <w:bottom w:val="none" w:sz="0" w:space="0" w:color="auto"/>
        <w:right w:val="none" w:sz="0" w:space="0" w:color="auto"/>
      </w:divBdr>
    </w:div>
    <w:div w:id="1851798629">
      <w:bodyDiv w:val="1"/>
      <w:marLeft w:val="0"/>
      <w:marRight w:val="0"/>
      <w:marTop w:val="0"/>
      <w:marBottom w:val="0"/>
      <w:divBdr>
        <w:top w:val="none" w:sz="0" w:space="0" w:color="auto"/>
        <w:left w:val="none" w:sz="0" w:space="0" w:color="auto"/>
        <w:bottom w:val="none" w:sz="0" w:space="0" w:color="auto"/>
        <w:right w:val="none" w:sz="0" w:space="0" w:color="auto"/>
      </w:divBdr>
    </w:div>
    <w:div w:id="1860895037">
      <w:bodyDiv w:val="1"/>
      <w:marLeft w:val="0"/>
      <w:marRight w:val="0"/>
      <w:marTop w:val="0"/>
      <w:marBottom w:val="0"/>
      <w:divBdr>
        <w:top w:val="none" w:sz="0" w:space="0" w:color="auto"/>
        <w:left w:val="none" w:sz="0" w:space="0" w:color="auto"/>
        <w:bottom w:val="none" w:sz="0" w:space="0" w:color="auto"/>
        <w:right w:val="none" w:sz="0" w:space="0" w:color="auto"/>
      </w:divBdr>
    </w:div>
    <w:div w:id="1903445982">
      <w:bodyDiv w:val="1"/>
      <w:marLeft w:val="0"/>
      <w:marRight w:val="0"/>
      <w:marTop w:val="0"/>
      <w:marBottom w:val="0"/>
      <w:divBdr>
        <w:top w:val="none" w:sz="0" w:space="0" w:color="auto"/>
        <w:left w:val="none" w:sz="0" w:space="0" w:color="auto"/>
        <w:bottom w:val="none" w:sz="0" w:space="0" w:color="auto"/>
        <w:right w:val="none" w:sz="0" w:space="0" w:color="auto"/>
      </w:divBdr>
    </w:div>
    <w:div w:id="210537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westhollywood.com" TargetMode="External"/><Relationship Id="rId3" Type="http://schemas.openxmlformats.org/officeDocument/2006/relationships/settings" Target="settings.xml"/><Relationship Id="rId7" Type="http://schemas.openxmlformats.org/officeDocument/2006/relationships/hyperlink" Target="https://itunes.apple.com/us/podcast/new-hollywood/id1174096753?mt=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edia@visitwesthollywood.com" TargetMode="External"/><Relationship Id="rId4" Type="http://schemas.openxmlformats.org/officeDocument/2006/relationships/webSettings" Target="webSettings.xml"/><Relationship Id="rId9" Type="http://schemas.openxmlformats.org/officeDocument/2006/relationships/hyperlink" Target="http://dead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Van Gorp</dc:creator>
  <cp:keywords/>
  <dc:description/>
  <cp:lastModifiedBy>Microsoft Office User</cp:lastModifiedBy>
  <cp:revision>2</cp:revision>
  <cp:lastPrinted>2019-01-09T23:32:00Z</cp:lastPrinted>
  <dcterms:created xsi:type="dcterms:W3CDTF">2019-01-28T17:46:00Z</dcterms:created>
  <dcterms:modified xsi:type="dcterms:W3CDTF">2019-01-28T17:46:00Z</dcterms:modified>
</cp:coreProperties>
</file>